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E6B4" w14:textId="23675ED5" w:rsidR="005C32ED" w:rsidRDefault="005C32ED" w:rsidP="005C32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пациенты !</w:t>
      </w:r>
      <w:proofErr w:type="gramEnd"/>
    </w:p>
    <w:p w14:paraId="3C5ECE4C" w14:textId="6986F697" w:rsidR="00F81283" w:rsidRPr="001473FD" w:rsidRDefault="00F81283" w:rsidP="001473FD">
      <w:pPr>
        <w:jc w:val="both"/>
        <w:rPr>
          <w:rFonts w:ascii="Times New Roman" w:hAnsi="Times New Roman" w:cs="Times New Roman"/>
          <w:sz w:val="24"/>
          <w:szCs w:val="24"/>
        </w:rPr>
      </w:pPr>
      <w:r w:rsidRPr="001473FD">
        <w:rPr>
          <w:rFonts w:ascii="Times New Roman" w:hAnsi="Times New Roman" w:cs="Times New Roman"/>
          <w:sz w:val="24"/>
          <w:szCs w:val="24"/>
        </w:rPr>
        <w:t xml:space="preserve">Доступ к дневнику самонаблюдения и электронному сертификату прививки </w:t>
      </w:r>
      <w:r w:rsidR="00C1428F">
        <w:rPr>
          <w:rFonts w:ascii="Times New Roman" w:hAnsi="Times New Roman" w:cs="Times New Roman"/>
          <w:sz w:val="24"/>
          <w:szCs w:val="24"/>
        </w:rPr>
        <w:t>против</w:t>
      </w:r>
      <w:r w:rsidRPr="001473FD">
        <w:rPr>
          <w:rFonts w:ascii="Times New Roman" w:hAnsi="Times New Roman" w:cs="Times New Roman"/>
          <w:sz w:val="24"/>
          <w:szCs w:val="24"/>
        </w:rPr>
        <w:t xml:space="preserve"> COVID</w:t>
      </w:r>
      <w:r w:rsidR="00C1428F">
        <w:rPr>
          <w:rFonts w:ascii="Times New Roman" w:hAnsi="Times New Roman" w:cs="Times New Roman"/>
          <w:sz w:val="24"/>
          <w:szCs w:val="24"/>
        </w:rPr>
        <w:t>-19</w:t>
      </w:r>
      <w:r w:rsidRPr="001473FD">
        <w:rPr>
          <w:rFonts w:ascii="Times New Roman" w:hAnsi="Times New Roman" w:cs="Times New Roman"/>
          <w:sz w:val="24"/>
          <w:szCs w:val="24"/>
        </w:rPr>
        <w:t xml:space="preserve"> возможен только для граждан, имеющих </w:t>
      </w:r>
      <w:r w:rsidRPr="005C32ED">
        <w:rPr>
          <w:rFonts w:ascii="Times New Roman" w:hAnsi="Times New Roman" w:cs="Times New Roman"/>
          <w:b/>
          <w:sz w:val="24"/>
          <w:szCs w:val="24"/>
          <w:u w:val="single"/>
        </w:rPr>
        <w:t>подтвержденную</w:t>
      </w:r>
      <w:r w:rsidRPr="001473FD">
        <w:rPr>
          <w:rFonts w:ascii="Times New Roman" w:hAnsi="Times New Roman" w:cs="Times New Roman"/>
          <w:sz w:val="24"/>
          <w:szCs w:val="24"/>
        </w:rPr>
        <w:t xml:space="preserve"> учетную запись на </w:t>
      </w:r>
      <w:r w:rsidR="00C1428F">
        <w:rPr>
          <w:rFonts w:ascii="Times New Roman" w:hAnsi="Times New Roman" w:cs="Times New Roman"/>
          <w:sz w:val="24"/>
          <w:szCs w:val="24"/>
        </w:rPr>
        <w:t>ЕПГУ</w:t>
      </w:r>
      <w:r w:rsidR="001473FD">
        <w:rPr>
          <w:rFonts w:ascii="Times New Roman" w:hAnsi="Times New Roman" w:cs="Times New Roman"/>
          <w:sz w:val="24"/>
          <w:szCs w:val="24"/>
        </w:rPr>
        <w:t xml:space="preserve"> (</w:t>
      </w:r>
      <w:r w:rsidR="001473FD" w:rsidRPr="001473FD">
        <w:rPr>
          <w:rFonts w:ascii="Times New Roman" w:hAnsi="Times New Roman" w:cs="Times New Roman"/>
          <w:sz w:val="24"/>
          <w:szCs w:val="24"/>
        </w:rPr>
        <w:t>https://www.gosuslugi.ru/</w:t>
      </w:r>
      <w:r w:rsidR="001473FD">
        <w:rPr>
          <w:rFonts w:ascii="Times New Roman" w:hAnsi="Times New Roman" w:cs="Times New Roman"/>
          <w:sz w:val="24"/>
          <w:szCs w:val="24"/>
        </w:rPr>
        <w:t>)</w:t>
      </w:r>
      <w:r w:rsidRPr="001473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8D1D3" w14:textId="77777777" w:rsidR="00F81283" w:rsidRPr="001473FD" w:rsidRDefault="00F81283" w:rsidP="00147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3FD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1473FD">
        <w:rPr>
          <w:rFonts w:ascii="Times New Roman" w:hAnsi="Times New Roman" w:cs="Times New Roman"/>
          <w:b/>
          <w:bCs/>
          <w:sz w:val="24"/>
          <w:szCs w:val="24"/>
        </w:rPr>
        <w:t>дневнику</w:t>
      </w:r>
      <w:r w:rsidRPr="001473FD">
        <w:rPr>
          <w:rFonts w:ascii="Times New Roman" w:hAnsi="Times New Roman" w:cs="Times New Roman"/>
          <w:sz w:val="24"/>
          <w:szCs w:val="24"/>
        </w:rPr>
        <w:t xml:space="preserve"> самонаблюдения предоставляется пациенту после выполнения </w:t>
      </w:r>
      <w:r w:rsidRPr="001473FD">
        <w:rPr>
          <w:rFonts w:ascii="Times New Roman" w:hAnsi="Times New Roman" w:cs="Times New Roman"/>
          <w:b/>
          <w:bCs/>
          <w:sz w:val="24"/>
          <w:szCs w:val="24"/>
        </w:rPr>
        <w:t>первого этапа</w:t>
      </w:r>
      <w:r w:rsidRPr="001473FD">
        <w:rPr>
          <w:rFonts w:ascii="Times New Roman" w:hAnsi="Times New Roman" w:cs="Times New Roman"/>
          <w:sz w:val="24"/>
          <w:szCs w:val="24"/>
        </w:rPr>
        <w:t xml:space="preserve"> вакцинации; </w:t>
      </w:r>
    </w:p>
    <w:p w14:paraId="5D2F9C1D" w14:textId="7D24E0B5" w:rsidR="00F81283" w:rsidRPr="001473FD" w:rsidRDefault="00F81283" w:rsidP="00147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3FD">
        <w:rPr>
          <w:rFonts w:ascii="Times New Roman" w:hAnsi="Times New Roman" w:cs="Times New Roman"/>
          <w:b/>
          <w:bCs/>
          <w:sz w:val="24"/>
          <w:szCs w:val="24"/>
        </w:rPr>
        <w:t>Сертификат</w:t>
      </w:r>
      <w:r w:rsidRPr="001473FD">
        <w:rPr>
          <w:rFonts w:ascii="Times New Roman" w:hAnsi="Times New Roman" w:cs="Times New Roman"/>
          <w:sz w:val="24"/>
          <w:szCs w:val="24"/>
        </w:rPr>
        <w:t xml:space="preserve"> прививки от COVID доступен только после прохождения </w:t>
      </w:r>
      <w:r w:rsidRPr="001473FD">
        <w:rPr>
          <w:rFonts w:ascii="Times New Roman" w:hAnsi="Times New Roman" w:cs="Times New Roman"/>
          <w:b/>
          <w:bCs/>
          <w:sz w:val="24"/>
          <w:szCs w:val="24"/>
        </w:rPr>
        <w:t>двух этапов</w:t>
      </w:r>
      <w:r w:rsidRPr="001473FD">
        <w:rPr>
          <w:rFonts w:ascii="Times New Roman" w:hAnsi="Times New Roman" w:cs="Times New Roman"/>
          <w:sz w:val="24"/>
          <w:szCs w:val="24"/>
        </w:rPr>
        <w:t xml:space="preserve"> вакцинирования.</w:t>
      </w:r>
    </w:p>
    <w:p w14:paraId="1BC3AA09" w14:textId="119075A2" w:rsidR="00F81283" w:rsidRPr="001473FD" w:rsidRDefault="00F81283" w:rsidP="001473FD">
      <w:pPr>
        <w:jc w:val="both"/>
        <w:rPr>
          <w:rFonts w:ascii="Times New Roman" w:hAnsi="Times New Roman" w:cs="Times New Roman"/>
          <w:sz w:val="24"/>
          <w:szCs w:val="24"/>
        </w:rPr>
      </w:pPr>
      <w:r w:rsidRPr="001473FD">
        <w:rPr>
          <w:rFonts w:ascii="Times New Roman" w:hAnsi="Times New Roman" w:cs="Times New Roman"/>
          <w:sz w:val="24"/>
          <w:szCs w:val="24"/>
        </w:rPr>
        <w:t>Инструкции</w:t>
      </w:r>
      <w:bookmarkStart w:id="0" w:name="_GoBack"/>
      <w:bookmarkEnd w:id="0"/>
      <w:r w:rsidRPr="00147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CA015D" w14:textId="489CEAE1" w:rsidR="00F81283" w:rsidRPr="001473FD" w:rsidRDefault="00F81283" w:rsidP="001473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3FD">
        <w:rPr>
          <w:rFonts w:ascii="Times New Roman" w:hAnsi="Times New Roman" w:cs="Times New Roman"/>
          <w:sz w:val="24"/>
          <w:szCs w:val="24"/>
        </w:rPr>
        <w:t xml:space="preserve">Информация о том, как зарегистрироваться на ЕПГУ и подтвердить свою учетную запись: </w:t>
      </w:r>
      <w:hyperlink r:id="rId6" w:history="1">
        <w:r w:rsidRPr="001473FD">
          <w:rPr>
            <w:rStyle w:val="a4"/>
            <w:rFonts w:ascii="Times New Roman" w:hAnsi="Times New Roman" w:cs="Times New Roman"/>
            <w:sz w:val="24"/>
            <w:szCs w:val="24"/>
          </w:rPr>
          <w:t>https://www.gosuslugi.ru/help/faq/c-1/1</w:t>
        </w:r>
      </w:hyperlink>
      <w:r w:rsidRPr="00147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2C4D7" w14:textId="4FADD2A4" w:rsidR="009E40A7" w:rsidRDefault="00F81283" w:rsidP="005C3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3FD">
        <w:rPr>
          <w:rFonts w:ascii="Times New Roman" w:hAnsi="Times New Roman" w:cs="Times New Roman"/>
          <w:sz w:val="24"/>
          <w:szCs w:val="24"/>
        </w:rPr>
        <w:t xml:space="preserve">Информация о процессе </w:t>
      </w:r>
      <w:r w:rsidR="009E40A7" w:rsidRPr="001473FD">
        <w:rPr>
          <w:rFonts w:ascii="Times New Roman" w:hAnsi="Times New Roman" w:cs="Times New Roman"/>
          <w:sz w:val="24"/>
          <w:szCs w:val="24"/>
        </w:rPr>
        <w:t xml:space="preserve">получения доступа к дневнику самонаблюдения и электронному сертификату прививки: </w:t>
      </w:r>
      <w:hyperlink r:id="rId7" w:history="1">
        <w:r w:rsidR="009E40A7" w:rsidRPr="001473FD">
          <w:rPr>
            <w:rStyle w:val="a4"/>
            <w:rFonts w:ascii="Times New Roman" w:hAnsi="Times New Roman" w:cs="Times New Roman"/>
            <w:sz w:val="24"/>
            <w:szCs w:val="24"/>
          </w:rPr>
          <w:t>https://www.gosuslugi.ru/landing/vaccination</w:t>
        </w:r>
      </w:hyperlink>
      <w:r w:rsidR="009E40A7" w:rsidRPr="00147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1B1B0" w14:textId="0CC81790" w:rsidR="00FE3618" w:rsidRDefault="00FE3618">
      <w:pPr>
        <w:rPr>
          <w:rFonts w:ascii="Times New Roman" w:hAnsi="Times New Roman" w:cs="Times New Roman"/>
          <w:sz w:val="24"/>
          <w:szCs w:val="24"/>
        </w:rPr>
      </w:pPr>
    </w:p>
    <w:sectPr w:rsidR="00FE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8F7"/>
    <w:multiLevelType w:val="hybridMultilevel"/>
    <w:tmpl w:val="401A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4B9"/>
    <w:multiLevelType w:val="hybridMultilevel"/>
    <w:tmpl w:val="E3F6E09C"/>
    <w:lvl w:ilvl="0" w:tplc="A446A76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0E3F"/>
    <w:multiLevelType w:val="hybridMultilevel"/>
    <w:tmpl w:val="90FE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728E"/>
    <w:multiLevelType w:val="hybridMultilevel"/>
    <w:tmpl w:val="02C6E74A"/>
    <w:lvl w:ilvl="0" w:tplc="A446A76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4DA8"/>
    <w:multiLevelType w:val="hybridMultilevel"/>
    <w:tmpl w:val="B5FA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EB8"/>
    <w:multiLevelType w:val="hybridMultilevel"/>
    <w:tmpl w:val="84540772"/>
    <w:lvl w:ilvl="0" w:tplc="92764DF0">
      <w:start w:val="1"/>
      <w:numFmt w:val="decimal"/>
      <w:lvlText w:val="%1."/>
      <w:lvlJc w:val="left"/>
      <w:pPr>
        <w:ind w:left="1178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66150"/>
    <w:multiLevelType w:val="hybridMultilevel"/>
    <w:tmpl w:val="09CC1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8826182"/>
    <w:multiLevelType w:val="hybridMultilevel"/>
    <w:tmpl w:val="E350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3"/>
    <w:rsid w:val="000F69B9"/>
    <w:rsid w:val="001473FD"/>
    <w:rsid w:val="00183F53"/>
    <w:rsid w:val="00197F1B"/>
    <w:rsid w:val="002976BE"/>
    <w:rsid w:val="002B4218"/>
    <w:rsid w:val="00310FBE"/>
    <w:rsid w:val="00344A15"/>
    <w:rsid w:val="00384B09"/>
    <w:rsid w:val="004159F4"/>
    <w:rsid w:val="004D354C"/>
    <w:rsid w:val="00563BBB"/>
    <w:rsid w:val="005C32ED"/>
    <w:rsid w:val="00625E4B"/>
    <w:rsid w:val="00645CF3"/>
    <w:rsid w:val="006A57BA"/>
    <w:rsid w:val="006D4EDB"/>
    <w:rsid w:val="006E6AF4"/>
    <w:rsid w:val="0077397A"/>
    <w:rsid w:val="007B225B"/>
    <w:rsid w:val="007E75B4"/>
    <w:rsid w:val="00833287"/>
    <w:rsid w:val="009E40A7"/>
    <w:rsid w:val="00A961C4"/>
    <w:rsid w:val="00AC5EC2"/>
    <w:rsid w:val="00B054AE"/>
    <w:rsid w:val="00BA6A5C"/>
    <w:rsid w:val="00C1428F"/>
    <w:rsid w:val="00C726B5"/>
    <w:rsid w:val="00CE0139"/>
    <w:rsid w:val="00EB55F5"/>
    <w:rsid w:val="00F81283"/>
    <w:rsid w:val="00FB48CC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3803"/>
  <w15:docId w15:val="{8C94A818-8A49-4F29-9598-D89EBE1A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2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28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9E40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40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40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40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40A7"/>
    <w:rPr>
      <w:b/>
      <w:bCs/>
      <w:sz w:val="20"/>
      <w:szCs w:val="20"/>
    </w:rPr>
  </w:style>
  <w:style w:type="paragraph" w:styleId="aa">
    <w:name w:val="caption"/>
    <w:basedOn w:val="a"/>
    <w:next w:val="a"/>
    <w:uiPriority w:val="35"/>
    <w:unhideWhenUsed/>
    <w:qFormat/>
    <w:rsid w:val="00147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9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F1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A5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landing/vaccin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help/faq/c-1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DECB-39C4-4790-8D0B-081E8028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Сорокина</dc:creator>
  <cp:lastModifiedBy>Корналевская Светлана Викторовна</cp:lastModifiedBy>
  <cp:revision>5</cp:revision>
  <dcterms:created xsi:type="dcterms:W3CDTF">2021-07-01T09:29:00Z</dcterms:created>
  <dcterms:modified xsi:type="dcterms:W3CDTF">2021-07-02T07:58:00Z</dcterms:modified>
</cp:coreProperties>
</file>